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BB" w:rsidRDefault="004E3DBB" w:rsidP="00EF164F">
      <w:pPr>
        <w:ind w:right="-1"/>
        <w:jc w:val="center"/>
        <w:rPr>
          <w:b/>
          <w:bCs/>
          <w:sz w:val="28"/>
          <w:szCs w:val="28"/>
        </w:rPr>
      </w:pPr>
      <w:r w:rsidRPr="00DB7DA2">
        <w:rPr>
          <w:b/>
          <w:bCs/>
          <w:sz w:val="28"/>
          <w:szCs w:val="28"/>
        </w:rPr>
        <w:t>«Белая» зарплата -</w:t>
      </w:r>
      <w:r w:rsidR="0075218B">
        <w:rPr>
          <w:b/>
          <w:bCs/>
          <w:sz w:val="28"/>
          <w:szCs w:val="28"/>
        </w:rPr>
        <w:t xml:space="preserve"> В</w:t>
      </w:r>
      <w:r w:rsidRPr="00DB7DA2">
        <w:rPr>
          <w:b/>
          <w:bCs/>
          <w:sz w:val="28"/>
          <w:szCs w:val="28"/>
        </w:rPr>
        <w:t>аша будущая пенсия</w:t>
      </w:r>
      <w:r>
        <w:rPr>
          <w:b/>
          <w:bCs/>
          <w:sz w:val="28"/>
          <w:szCs w:val="28"/>
        </w:rPr>
        <w:t>.</w:t>
      </w:r>
    </w:p>
    <w:p w:rsidR="004E3DBB" w:rsidRDefault="004E3DBB" w:rsidP="00EF164F">
      <w:pPr>
        <w:ind w:right="-1"/>
        <w:rPr>
          <w:b/>
          <w:bCs/>
          <w:sz w:val="28"/>
          <w:szCs w:val="28"/>
        </w:rPr>
      </w:pPr>
    </w:p>
    <w:p w:rsidR="004E3DBB" w:rsidRPr="00DB7DA2" w:rsidRDefault="0075218B" w:rsidP="00B15889">
      <w:pPr>
        <w:ind w:right="-1"/>
        <w:jc w:val="center"/>
        <w:rPr>
          <w:b/>
          <w:bCs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8.5pt;height:175.5pt">
            <v:imagedata r:id="rId4" r:href="rId5"/>
          </v:shape>
        </w:pict>
      </w:r>
    </w:p>
    <w:p w:rsidR="004E3DBB" w:rsidRDefault="004E3DBB" w:rsidP="00EF164F">
      <w:pPr>
        <w:ind w:right="-1"/>
        <w:jc w:val="both"/>
        <w:rPr>
          <w:sz w:val="28"/>
          <w:szCs w:val="28"/>
        </w:rPr>
      </w:pPr>
    </w:p>
    <w:p w:rsidR="004E3DBB" w:rsidRPr="00DB7DA2" w:rsidRDefault="004E3DBB" w:rsidP="00C72673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</w:t>
      </w:r>
      <w:r w:rsidRPr="00DB7DA2">
        <w:rPr>
          <w:sz w:val="28"/>
          <w:szCs w:val="28"/>
        </w:rPr>
        <w:t xml:space="preserve"> напоминает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жителям района о том, что в любой организации заработная плата и социальные взносы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являются существенной частью затрат, поэтому для снижения расходов на содержание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персонала работодатели идут на сокрытие части фонда оплаты труда от налогов.</w:t>
      </w:r>
    </w:p>
    <w:p w:rsidR="004E3DBB" w:rsidRPr="00DB7DA2" w:rsidRDefault="004E3DBB" w:rsidP="00C72673">
      <w:pPr>
        <w:spacing w:line="276" w:lineRule="auto"/>
        <w:ind w:right="-1" w:firstLine="708"/>
        <w:jc w:val="both"/>
        <w:rPr>
          <w:sz w:val="28"/>
          <w:szCs w:val="28"/>
        </w:rPr>
      </w:pPr>
      <w:r w:rsidRPr="00DB7DA2">
        <w:rPr>
          <w:sz w:val="28"/>
          <w:szCs w:val="28"/>
        </w:rPr>
        <w:t>«Серая» зарплата – это неофициальная зарплата, не учитываемая при налогообложении,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которая выдается в конвертах, в виде страховых премий через страховые компании и пр</w:t>
      </w:r>
      <w:proofErr w:type="gramStart"/>
      <w:r w:rsidRPr="00DB7DA2">
        <w:rPr>
          <w:sz w:val="28"/>
          <w:szCs w:val="28"/>
        </w:rPr>
        <w:t>.О</w:t>
      </w:r>
      <w:proofErr w:type="gramEnd"/>
      <w:r w:rsidRPr="00DB7DA2">
        <w:rPr>
          <w:sz w:val="28"/>
          <w:szCs w:val="28"/>
        </w:rPr>
        <w:t>рганизации при этом обманывают государство, ухудшают социальное обеспечение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сотрудников, не уплачивая страховые взносы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в Пенсионный фонд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и налоги.</w:t>
      </w:r>
    </w:p>
    <w:p w:rsidR="004E3DBB" w:rsidRPr="00DB7DA2" w:rsidRDefault="004E3DBB" w:rsidP="00C72673">
      <w:pPr>
        <w:spacing w:line="276" w:lineRule="auto"/>
        <w:ind w:right="-1" w:firstLine="708"/>
        <w:jc w:val="both"/>
        <w:rPr>
          <w:sz w:val="28"/>
          <w:szCs w:val="28"/>
        </w:rPr>
      </w:pPr>
      <w:r w:rsidRPr="00DB7DA2">
        <w:rPr>
          <w:sz w:val="28"/>
          <w:szCs w:val="28"/>
        </w:rPr>
        <w:t>Вряд ли стоит работнику, получающему зарплату в конверте, при увольнении или уходе в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отпуск рассчитывать на отпускные или выходное пособие в полном объеме. Вероятнее всего,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работодатель выплатит заработную плату, обусловленную трудовым договором, которая, как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правило, значительно отличается от той, какую фактически получает работник.</w:t>
      </w:r>
    </w:p>
    <w:p w:rsidR="004E3DBB" w:rsidRPr="00DB7DA2" w:rsidRDefault="004E3DBB" w:rsidP="00C72673">
      <w:pPr>
        <w:spacing w:line="276" w:lineRule="auto"/>
        <w:ind w:right="-1" w:firstLine="708"/>
        <w:jc w:val="both"/>
        <w:rPr>
          <w:sz w:val="28"/>
          <w:szCs w:val="28"/>
        </w:rPr>
      </w:pPr>
      <w:r w:rsidRPr="00DB7DA2">
        <w:rPr>
          <w:sz w:val="28"/>
          <w:szCs w:val="28"/>
        </w:rPr>
        <w:t>Важно отметить, что в случае обращения гражданина в суд с исковым требованием о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взыскании «серых» денег, не всегда суды удовлетворяют их. Причиной этому зачастую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становится вина работника в установившихся трудовых отношениях с работодателем.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Например, работник сам выступает инициатором выплаты ему зарплаты в конверте или</w:t>
      </w:r>
      <w:r>
        <w:rPr>
          <w:sz w:val="28"/>
          <w:szCs w:val="28"/>
        </w:rPr>
        <w:t xml:space="preserve"> </w:t>
      </w:r>
      <w:proofErr w:type="gramStart"/>
      <w:r w:rsidRPr="00DB7DA2">
        <w:rPr>
          <w:sz w:val="28"/>
          <w:szCs w:val="28"/>
        </w:rPr>
        <w:t>молча</w:t>
      </w:r>
      <w:proofErr w:type="gramEnd"/>
      <w:r w:rsidRPr="00DB7DA2">
        <w:rPr>
          <w:sz w:val="28"/>
          <w:szCs w:val="28"/>
        </w:rPr>
        <w:t xml:space="preserve"> соглашается на условия работодателя, осознавая свою выгоду от такой зарплаты. В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данном случае работник сам нарушает законодательство, укрываясь от уплаты налогов, и суд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откажет в удовлетворении исковых требований на взыскание «серой» зарплаты.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Если работник сознательно соглашается на условия работодателя, следует помнить, что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деньги в конверте хороши до тех пор, пока он не задумает увольняться или воспользоваться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своим правом на пенсионное обеспечение, или на отпуск, или начнет болеть. Никакие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lastRenderedPageBreak/>
        <w:t>государственные органы, скорее всего, не помогут получить не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выплаченную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неофициальную заработную плату.</w:t>
      </w:r>
    </w:p>
    <w:p w:rsidR="004E3DBB" w:rsidRPr="00DB7DA2" w:rsidRDefault="004E3DBB" w:rsidP="00C72673">
      <w:pPr>
        <w:spacing w:line="276" w:lineRule="auto"/>
        <w:ind w:right="-1" w:firstLine="708"/>
        <w:jc w:val="both"/>
        <w:rPr>
          <w:sz w:val="28"/>
          <w:szCs w:val="28"/>
        </w:rPr>
      </w:pPr>
      <w:r w:rsidRPr="00DB7DA2">
        <w:rPr>
          <w:sz w:val="28"/>
          <w:szCs w:val="28"/>
        </w:rPr>
        <w:t>Узнать, «белую» или «серую» зарплату платит вам работодатель, можно из Сведений о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состоянии индивидуального лицевого счета сформировав их с помощью сервиса «Личный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 xml:space="preserve">кабинет гражданина» на сайте ПФР, либо на портале </w:t>
      </w:r>
      <w:proofErr w:type="spellStart"/>
      <w:r w:rsidRPr="00DB7DA2">
        <w:rPr>
          <w:sz w:val="28"/>
          <w:szCs w:val="28"/>
        </w:rPr>
        <w:t>госуслуг</w:t>
      </w:r>
      <w:proofErr w:type="spellEnd"/>
      <w:r w:rsidRPr="00DB7DA2">
        <w:rPr>
          <w:sz w:val="28"/>
          <w:szCs w:val="28"/>
        </w:rPr>
        <w:t>. Также в настоящее время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информирование застрахованных лиц о состоянии их индивидуальных лицевых счетов</w:t>
      </w:r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осуществляют Многофункциональные центры предоставления государственных и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DB7DA2">
        <w:rPr>
          <w:sz w:val="28"/>
          <w:szCs w:val="28"/>
        </w:rPr>
        <w:t>муниципальных услуг.</w:t>
      </w:r>
    </w:p>
    <w:sectPr w:rsidR="004E3DBB" w:rsidRPr="00DB7DA2" w:rsidSect="00C7267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7DA2"/>
    <w:rsid w:val="001D2103"/>
    <w:rsid w:val="004A04CF"/>
    <w:rsid w:val="004E3DBB"/>
    <w:rsid w:val="00567BDC"/>
    <w:rsid w:val="0075218B"/>
    <w:rsid w:val="00A81A79"/>
    <w:rsid w:val="00B15889"/>
    <w:rsid w:val="00C72673"/>
    <w:rsid w:val="00D20273"/>
    <w:rsid w:val="00DB7DA2"/>
    <w:rsid w:val="00EF164F"/>
    <w:rsid w:val="00F06D64"/>
    <w:rsid w:val="00F105EF"/>
    <w:rsid w:val="00F32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3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avatars.mds.yandex.net/get-zen_doc/60743/pub_5ae82a934bf161de3809270d_5ae876f40422b4726564841a/scale_12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013GanievaAF</dc:creator>
  <cp:keywords/>
  <dc:description/>
  <cp:lastModifiedBy>Ганиева Фарида Урмановна</cp:lastModifiedBy>
  <cp:revision>5</cp:revision>
  <dcterms:created xsi:type="dcterms:W3CDTF">2021-03-04T10:59:00Z</dcterms:created>
  <dcterms:modified xsi:type="dcterms:W3CDTF">2021-03-22T07:25:00Z</dcterms:modified>
</cp:coreProperties>
</file>